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449BB" w14:textId="77777777" w:rsidR="00FF3A9C" w:rsidRDefault="00000000">
      <w:pPr>
        <w:autoSpaceDE w:val="0"/>
        <w:autoSpaceDN w:val="0"/>
        <w:adjustRightInd w:val="0"/>
        <w:spacing w:after="0" w:line="240" w:lineRule="auto"/>
        <w:jc w:val="center"/>
        <w:rPr>
          <w:rFonts w:ascii="Arial" w:hAnsi="Arial" w:cs="Arial"/>
          <w:color w:val="000000"/>
          <w:sz w:val="19"/>
          <w:szCs w:val="19"/>
        </w:rPr>
      </w:pPr>
      <w:r>
        <w:rPr>
          <w:rFonts w:ascii="Arial" w:hAnsi="Arial" w:cs="Arial"/>
          <w:noProof/>
          <w:color w:val="000000"/>
          <w:sz w:val="19"/>
          <w:szCs w:val="19"/>
        </w:rPr>
        <w:drawing>
          <wp:anchor distT="0" distB="0" distL="114300" distR="114300" simplePos="0" relativeHeight="251658240" behindDoc="0" locked="0" layoutInCell="1" allowOverlap="1" wp14:anchorId="091D7906" wp14:editId="6BF8A162">
            <wp:simplePos x="0" y="0"/>
            <wp:positionH relativeFrom="margin">
              <wp:align>center</wp:align>
            </wp:positionH>
            <wp:positionV relativeFrom="page">
              <wp:posOffset>93980</wp:posOffset>
            </wp:positionV>
            <wp:extent cx="1003300" cy="1043305"/>
            <wp:effectExtent l="0" t="0" r="6350" b="4445"/>
            <wp:wrapThrough wrapText="bothSides">
              <wp:wrapPolygon edited="0">
                <wp:start x="0" y="0"/>
                <wp:lineTo x="0" y="21298"/>
                <wp:lineTo x="21327" y="21298"/>
                <wp:lineTo x="21327" y="0"/>
                <wp:lineTo x="0" y="0"/>
              </wp:wrapPolygon>
            </wp:wrapThrough>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B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3300" cy="1043305"/>
                    </a:xfrm>
                    <a:prstGeom prst="rect">
                      <a:avLst/>
                    </a:prstGeom>
                  </pic:spPr>
                </pic:pic>
              </a:graphicData>
            </a:graphic>
          </wp:anchor>
        </w:drawing>
      </w:r>
    </w:p>
    <w:p w14:paraId="4E3D8D3C" w14:textId="77777777" w:rsidR="00FF3A9C" w:rsidRDefault="00FF3A9C">
      <w:pPr>
        <w:autoSpaceDE w:val="0"/>
        <w:autoSpaceDN w:val="0"/>
        <w:adjustRightInd w:val="0"/>
        <w:spacing w:after="0" w:line="240" w:lineRule="auto"/>
        <w:rPr>
          <w:rFonts w:ascii="Arial" w:hAnsi="Arial" w:cs="Arial"/>
          <w:color w:val="000000"/>
          <w:sz w:val="19"/>
          <w:szCs w:val="19"/>
        </w:rPr>
      </w:pPr>
    </w:p>
    <w:p w14:paraId="6B30AD15" w14:textId="77777777" w:rsidR="00FF3A9C" w:rsidRDefault="00000000">
      <w:pPr>
        <w:pStyle w:val="NormalWeb"/>
        <w:shd w:val="clear" w:color="auto" w:fill="FFFFFF"/>
        <w:spacing w:before="0" w:beforeAutospacing="0"/>
        <w:rPr>
          <w:rStyle w:val="contentpasted0"/>
          <w:rFonts w:ascii="Arial" w:hAnsi="Arial" w:cs="Arial"/>
          <w:sz w:val="19"/>
          <w:szCs w:val="19"/>
        </w:rPr>
      </w:pPr>
      <w:r>
        <w:rPr>
          <w:rFonts w:ascii="Arial" w:hAnsi="Arial" w:cs="Arial"/>
          <w:color w:val="000000"/>
          <w:sz w:val="19"/>
          <w:szCs w:val="19"/>
        </w:rPr>
        <w:t>The Elmhurst Boys are</w:t>
      </w:r>
      <w:r>
        <w:rPr>
          <w:rFonts w:ascii="Arial" w:hAnsi="Arial" w:cs="Arial"/>
          <w:color w:val="FF0000"/>
          <w:sz w:val="19"/>
          <w:szCs w:val="19"/>
        </w:rPr>
        <w:t xml:space="preserve"> </w:t>
      </w:r>
      <w:r>
        <w:rPr>
          <w:rFonts w:ascii="Arial" w:hAnsi="Arial" w:cs="Arial"/>
          <w:color w:val="000000"/>
          <w:sz w:val="19"/>
          <w:szCs w:val="19"/>
        </w:rPr>
        <w:t xml:space="preserve">proud to announce that </w:t>
      </w:r>
      <w:r>
        <w:rPr>
          <w:rFonts w:ascii="Arial" w:hAnsi="Arial" w:cs="Arial"/>
          <w:sz w:val="19"/>
          <w:szCs w:val="19"/>
        </w:rPr>
        <w:t>Elaine LaFleur</w:t>
      </w:r>
      <w:r>
        <w:rPr>
          <w:sz w:val="19"/>
          <w:szCs w:val="19"/>
        </w:rPr>
        <w:t xml:space="preserve"> </w:t>
      </w:r>
      <w:r>
        <w:rPr>
          <w:rFonts w:ascii="Arial" w:hAnsi="Arial" w:cs="Arial"/>
          <w:color w:val="000000"/>
          <w:sz w:val="19"/>
          <w:szCs w:val="19"/>
        </w:rPr>
        <w:t xml:space="preserve">will be the primary beneficiary of the 8th Annual Elmhurst Boys Charity Golf Tournament. In each of the last several tournaments we have netted over $20,000 per tournament and this year we are committing the net proceeds to help. </w:t>
      </w:r>
      <w:bookmarkStart w:id="0" w:name="_Hlk127526192"/>
      <w:r>
        <w:rPr>
          <w:rStyle w:val="contentpasted0"/>
          <w:rFonts w:ascii="Arial" w:hAnsi="Arial" w:cs="Arial"/>
          <w:sz w:val="19"/>
          <w:szCs w:val="19"/>
        </w:rPr>
        <w:t>This year’s recipient is Elaine LaFleur, a 73-year-old loving single mother of 2 sons and 4 grandchildren. Elaine has worked in the Promotional Advertising field for over 35 years.</w:t>
      </w:r>
    </w:p>
    <w:p w14:paraId="456CFC49" w14:textId="77777777" w:rsidR="00FF3A9C" w:rsidRDefault="00000000">
      <w:pPr>
        <w:pStyle w:val="xmsonormal"/>
        <w:shd w:val="clear" w:color="auto" w:fill="FFFFFF"/>
        <w:rPr>
          <w:rStyle w:val="contentpasted0"/>
          <w:rFonts w:ascii="Arial" w:hAnsi="Arial" w:cs="Arial"/>
          <w:sz w:val="19"/>
          <w:szCs w:val="19"/>
        </w:rPr>
      </w:pPr>
      <w:r>
        <w:rPr>
          <w:rStyle w:val="contentpasted0"/>
          <w:rFonts w:ascii="Arial" w:hAnsi="Arial" w:cs="Arial"/>
          <w:sz w:val="19"/>
          <w:szCs w:val="19"/>
        </w:rPr>
        <w:t xml:space="preserve">After many months of battling inflammation in her intestines and many tests, Elaine was first diagnosed with Stage 3 Pancreatic cancer in 2020 at the age of 70. After several surgeries, months of chemotherapy and many medications, her cancer </w:t>
      </w:r>
      <w:proofErr w:type="gramStart"/>
      <w:r>
        <w:rPr>
          <w:rStyle w:val="contentpasted0"/>
          <w:rFonts w:ascii="Arial" w:hAnsi="Arial" w:cs="Arial"/>
          <w:sz w:val="19"/>
          <w:szCs w:val="19"/>
        </w:rPr>
        <w:t>returned again</w:t>
      </w:r>
      <w:proofErr w:type="gramEnd"/>
      <w:r>
        <w:rPr>
          <w:rStyle w:val="contentpasted0"/>
          <w:rFonts w:ascii="Arial" w:hAnsi="Arial" w:cs="Arial"/>
          <w:sz w:val="19"/>
          <w:szCs w:val="19"/>
        </w:rPr>
        <w:t xml:space="preserve"> in 2022. </w:t>
      </w:r>
      <w:r>
        <w:rPr>
          <w:rStyle w:val="contentpasted0"/>
          <w:rFonts w:ascii="Arial" w:hAnsi="Arial" w:cs="Arial"/>
          <w:sz w:val="19"/>
          <w:szCs w:val="19"/>
          <w:shd w:val="clear" w:color="auto" w:fill="FFFFFF"/>
        </w:rPr>
        <w:t>She is starting a new more aggressive type of chemotherapy and a</w:t>
      </w:r>
      <w:r>
        <w:rPr>
          <w:rStyle w:val="contentpasted0"/>
          <w:rFonts w:ascii="Arial" w:hAnsi="Arial" w:cs="Arial"/>
          <w:sz w:val="19"/>
          <w:szCs w:val="19"/>
        </w:rPr>
        <w:t xml:space="preserve">s you can imagine the stress on </w:t>
      </w:r>
      <w:proofErr w:type="gramStart"/>
      <w:r>
        <w:rPr>
          <w:rStyle w:val="contentpasted0"/>
          <w:rFonts w:ascii="Arial" w:hAnsi="Arial" w:cs="Arial"/>
          <w:sz w:val="19"/>
          <w:szCs w:val="19"/>
        </w:rPr>
        <w:t>her</w:t>
      </w:r>
      <w:proofErr w:type="gramEnd"/>
      <w:r>
        <w:rPr>
          <w:rStyle w:val="contentpasted0"/>
          <w:rFonts w:ascii="Arial" w:hAnsi="Arial" w:cs="Arial"/>
          <w:sz w:val="19"/>
          <w:szCs w:val="19"/>
        </w:rPr>
        <w:t xml:space="preserve"> and the family is insurmountable.</w:t>
      </w:r>
    </w:p>
    <w:p w14:paraId="01174787" w14:textId="77777777" w:rsidR="00FF3A9C" w:rsidRDefault="00FF3A9C">
      <w:pPr>
        <w:pStyle w:val="xmsonormal"/>
        <w:shd w:val="clear" w:color="auto" w:fill="FFFFFF"/>
        <w:rPr>
          <w:rFonts w:ascii="Arial" w:hAnsi="Arial" w:cs="Arial"/>
          <w:sz w:val="19"/>
          <w:szCs w:val="19"/>
        </w:rPr>
      </w:pPr>
    </w:p>
    <w:bookmarkEnd w:id="0"/>
    <w:p w14:paraId="79C49988" w14:textId="51E8F6AC" w:rsidR="007E2262" w:rsidRPr="007E2262" w:rsidRDefault="007E2262" w:rsidP="007E2262">
      <w:pPr>
        <w:pStyle w:val="NormalWeb"/>
        <w:spacing w:before="0" w:beforeAutospacing="0" w:after="0" w:afterAutospacing="0"/>
      </w:pPr>
      <w:r w:rsidRPr="007E2262">
        <w:rPr>
          <w:rFonts w:ascii="Arial" w:hAnsi="Arial" w:cs="Arial"/>
          <w:sz w:val="19"/>
          <w:szCs w:val="19"/>
        </w:rPr>
        <w:t>Please join us in helping Elaine’s struggle through the astronomical cost associated with this battle.</w:t>
      </w:r>
    </w:p>
    <w:p w14:paraId="151D466F" w14:textId="77777777" w:rsidR="00FF3A9C" w:rsidRDefault="00FF3A9C">
      <w:pPr>
        <w:autoSpaceDE w:val="0"/>
        <w:autoSpaceDN w:val="0"/>
        <w:adjustRightInd w:val="0"/>
        <w:spacing w:after="0" w:line="240" w:lineRule="auto"/>
        <w:rPr>
          <w:rFonts w:ascii="Arial" w:hAnsi="Arial" w:cs="Arial"/>
          <w:color w:val="000000"/>
          <w:sz w:val="19"/>
          <w:szCs w:val="19"/>
        </w:rPr>
      </w:pPr>
    </w:p>
    <w:p w14:paraId="3E51D9CF" w14:textId="1D5EC4FA" w:rsidR="00FF3A9C" w:rsidRDefault="00000000">
      <w:pPr>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 xml:space="preserve">We’ve had as many as 148 golfers and 60 additional dinner participants at past events, providing maximum exposure for your sponsorship. </w:t>
      </w:r>
    </w:p>
    <w:p w14:paraId="651DA128" w14:textId="77777777" w:rsidR="00FF3A9C" w:rsidRDefault="00FF3A9C">
      <w:pPr>
        <w:pStyle w:val="Default"/>
        <w:rPr>
          <w:sz w:val="19"/>
          <w:szCs w:val="19"/>
        </w:rPr>
      </w:pPr>
    </w:p>
    <w:p w14:paraId="3CBC55E5" w14:textId="77777777" w:rsidR="00FF3A9C" w:rsidRDefault="00000000">
      <w:pPr>
        <w:pStyle w:val="Default"/>
        <w:rPr>
          <w:sz w:val="19"/>
          <w:szCs w:val="19"/>
        </w:rPr>
      </w:pPr>
      <w:r>
        <w:rPr>
          <w:sz w:val="19"/>
          <w:szCs w:val="19"/>
        </w:rPr>
        <w:t xml:space="preserve">Here </w:t>
      </w:r>
      <w:r>
        <w:rPr>
          <w:color w:val="auto"/>
          <w:sz w:val="19"/>
          <w:szCs w:val="19"/>
        </w:rPr>
        <w:t>are the sponsorship opportunities</w:t>
      </w:r>
      <w:r>
        <w:rPr>
          <w:sz w:val="19"/>
          <w:szCs w:val="19"/>
        </w:rPr>
        <w:t xml:space="preserve">.  And we are open to suggestions from our sponsors as well!  Note that for all levels of sponsors, you may choose to add your own SWAG items to the golfer gift bags, as approved by the Elmhurst </w:t>
      </w:r>
      <w:proofErr w:type="gramStart"/>
      <w:r>
        <w:rPr>
          <w:sz w:val="19"/>
          <w:szCs w:val="19"/>
        </w:rPr>
        <w:t>Boys</w:t>
      </w:r>
      <w:proofErr w:type="gramEnd"/>
      <w:r>
        <w:rPr>
          <w:sz w:val="19"/>
          <w:szCs w:val="19"/>
        </w:rPr>
        <w:t xml:space="preserve"> and provided by you at least one week prior to the tournament. </w:t>
      </w:r>
    </w:p>
    <w:p w14:paraId="20380E48" w14:textId="77777777" w:rsidR="00FF3A9C" w:rsidRDefault="00FF3A9C">
      <w:pPr>
        <w:pStyle w:val="Default"/>
        <w:rPr>
          <w:sz w:val="19"/>
          <w:szCs w:val="19"/>
        </w:rPr>
      </w:pPr>
    </w:p>
    <w:p w14:paraId="2AD0D803" w14:textId="77777777" w:rsidR="00FF3A9C" w:rsidRDefault="00000000">
      <w:pPr>
        <w:pStyle w:val="Default"/>
        <w:rPr>
          <w:b/>
          <w:sz w:val="19"/>
          <w:szCs w:val="19"/>
        </w:rPr>
      </w:pPr>
      <w:r>
        <w:rPr>
          <w:b/>
          <w:color w:val="auto"/>
          <w:sz w:val="19"/>
          <w:szCs w:val="19"/>
        </w:rPr>
        <w:t>$</w:t>
      </w:r>
      <w:r>
        <w:rPr>
          <w:b/>
          <w:color w:val="auto"/>
          <w:sz w:val="19"/>
          <w:szCs w:val="19"/>
          <w:u w:val="single"/>
        </w:rPr>
        <w:t>2,500</w:t>
      </w:r>
      <w:r>
        <w:rPr>
          <w:b/>
          <w:color w:val="auto"/>
          <w:sz w:val="19"/>
          <w:szCs w:val="19"/>
        </w:rPr>
        <w:t xml:space="preserve"> </w:t>
      </w:r>
      <w:r>
        <w:rPr>
          <w:b/>
          <w:sz w:val="19"/>
          <w:szCs w:val="19"/>
        </w:rPr>
        <w:t xml:space="preserve">– </w:t>
      </w:r>
      <w:r>
        <w:rPr>
          <w:b/>
          <w:sz w:val="19"/>
          <w:szCs w:val="19"/>
          <w:u w:val="single"/>
        </w:rPr>
        <w:t>Tournament Sponsor</w:t>
      </w:r>
      <w:r>
        <w:rPr>
          <w:b/>
          <w:sz w:val="19"/>
          <w:szCs w:val="19"/>
        </w:rPr>
        <w:t xml:space="preserve">: </w:t>
      </w:r>
    </w:p>
    <w:p w14:paraId="21889CB3" w14:textId="0089355D" w:rsidR="00FF3A9C" w:rsidRDefault="00000000">
      <w:pPr>
        <w:pStyle w:val="Default"/>
        <w:numPr>
          <w:ilvl w:val="0"/>
          <w:numId w:val="10"/>
        </w:numPr>
        <w:rPr>
          <w:bCs/>
          <w:sz w:val="19"/>
          <w:szCs w:val="19"/>
        </w:rPr>
      </w:pPr>
      <w:r>
        <w:rPr>
          <w:sz w:val="19"/>
          <w:szCs w:val="19"/>
        </w:rPr>
        <w:t xml:space="preserve">Sponsorship will help cover the cost of the </w:t>
      </w:r>
      <w:proofErr w:type="gramStart"/>
      <w:r>
        <w:rPr>
          <w:sz w:val="19"/>
          <w:szCs w:val="19"/>
        </w:rPr>
        <w:t>tournament</w:t>
      </w:r>
      <w:proofErr w:type="gramEnd"/>
      <w:r>
        <w:rPr>
          <w:sz w:val="19"/>
          <w:szCs w:val="19"/>
        </w:rPr>
        <w:t xml:space="preserve"> </w:t>
      </w:r>
    </w:p>
    <w:p w14:paraId="10F04FE1" w14:textId="77777777" w:rsidR="00FF3A9C" w:rsidRDefault="00000000">
      <w:pPr>
        <w:pStyle w:val="Default"/>
        <w:numPr>
          <w:ilvl w:val="0"/>
          <w:numId w:val="1"/>
        </w:numPr>
        <w:rPr>
          <w:bCs/>
          <w:sz w:val="19"/>
          <w:szCs w:val="19"/>
        </w:rPr>
      </w:pPr>
      <w:r>
        <w:rPr>
          <w:bCs/>
          <w:sz w:val="19"/>
          <w:szCs w:val="19"/>
        </w:rPr>
        <w:t xml:space="preserve">Name &amp; logo on banner displayed at registration &amp; the dinner, also on our website &amp; Facebook </w:t>
      </w:r>
      <w:proofErr w:type="gramStart"/>
      <w:r>
        <w:rPr>
          <w:bCs/>
          <w:sz w:val="19"/>
          <w:szCs w:val="19"/>
        </w:rPr>
        <w:t>pages</w:t>
      </w:r>
      <w:proofErr w:type="gramEnd"/>
    </w:p>
    <w:p w14:paraId="6E351DD6" w14:textId="77777777" w:rsidR="00FF3A9C" w:rsidRDefault="00000000">
      <w:pPr>
        <w:pStyle w:val="Default"/>
        <w:numPr>
          <w:ilvl w:val="0"/>
          <w:numId w:val="1"/>
        </w:numPr>
        <w:rPr>
          <w:bCs/>
          <w:sz w:val="19"/>
          <w:szCs w:val="19"/>
        </w:rPr>
      </w:pPr>
      <w:r>
        <w:rPr>
          <w:bCs/>
          <w:sz w:val="19"/>
          <w:szCs w:val="19"/>
        </w:rPr>
        <w:t>Tee Sign ($100 value)</w:t>
      </w:r>
    </w:p>
    <w:p w14:paraId="06C6964E" w14:textId="77777777" w:rsidR="00FF3A9C" w:rsidRDefault="00FF3A9C">
      <w:pPr>
        <w:pStyle w:val="Default"/>
        <w:ind w:left="720"/>
        <w:rPr>
          <w:bCs/>
          <w:sz w:val="19"/>
          <w:szCs w:val="19"/>
        </w:rPr>
      </w:pPr>
    </w:p>
    <w:p w14:paraId="7C665027" w14:textId="78BAD921" w:rsidR="00FF3A9C" w:rsidRDefault="00000000">
      <w:pPr>
        <w:pStyle w:val="Default"/>
        <w:rPr>
          <w:b/>
          <w:bCs/>
          <w:sz w:val="19"/>
          <w:szCs w:val="19"/>
        </w:rPr>
      </w:pPr>
      <w:r>
        <w:rPr>
          <w:b/>
          <w:bCs/>
          <w:sz w:val="19"/>
          <w:szCs w:val="19"/>
        </w:rPr>
        <w:t xml:space="preserve"> </w:t>
      </w:r>
      <w:r>
        <w:rPr>
          <w:b/>
          <w:bCs/>
          <w:sz w:val="19"/>
          <w:szCs w:val="19"/>
          <w:u w:val="single"/>
        </w:rPr>
        <w:t>$1000</w:t>
      </w:r>
      <w:r>
        <w:rPr>
          <w:b/>
          <w:bCs/>
          <w:sz w:val="19"/>
          <w:szCs w:val="19"/>
        </w:rPr>
        <w:t xml:space="preserve"> –</w:t>
      </w:r>
      <w:r>
        <w:rPr>
          <w:b/>
          <w:bCs/>
          <w:sz w:val="19"/>
          <w:szCs w:val="19"/>
          <w:u w:val="single"/>
        </w:rPr>
        <w:t xml:space="preserve"> </w:t>
      </w:r>
      <w:r>
        <w:rPr>
          <w:b/>
          <w:bCs/>
          <w:color w:val="auto"/>
          <w:sz w:val="19"/>
          <w:szCs w:val="19"/>
          <w:u w:val="single"/>
        </w:rPr>
        <w:t>Lunch Sponsor</w:t>
      </w:r>
      <w:r>
        <w:rPr>
          <w:b/>
          <w:bCs/>
          <w:color w:val="auto"/>
          <w:sz w:val="19"/>
          <w:szCs w:val="19"/>
        </w:rPr>
        <w:t xml:space="preserve">: </w:t>
      </w:r>
      <w:r>
        <w:rPr>
          <w:bCs/>
          <w:color w:val="auto"/>
          <w:sz w:val="19"/>
          <w:szCs w:val="19"/>
        </w:rPr>
        <w:t xml:space="preserve">Sponsorship will cover </w:t>
      </w:r>
      <w:proofErr w:type="gramStart"/>
      <w:r>
        <w:rPr>
          <w:bCs/>
          <w:color w:val="auto"/>
          <w:sz w:val="19"/>
          <w:szCs w:val="19"/>
        </w:rPr>
        <w:t>cost</w:t>
      </w:r>
      <w:proofErr w:type="gramEnd"/>
      <w:r>
        <w:rPr>
          <w:bCs/>
          <w:color w:val="auto"/>
          <w:sz w:val="19"/>
          <w:szCs w:val="19"/>
        </w:rPr>
        <w:t xml:space="preserve"> of lunch and snacks for golfers with logo on the lunch box. </w:t>
      </w:r>
    </w:p>
    <w:p w14:paraId="7C1DD0B1" w14:textId="77777777" w:rsidR="00FF3A9C" w:rsidRDefault="00FF3A9C">
      <w:pPr>
        <w:pStyle w:val="Default"/>
        <w:rPr>
          <w:sz w:val="19"/>
          <w:szCs w:val="19"/>
        </w:rPr>
      </w:pPr>
    </w:p>
    <w:p w14:paraId="1EDBFF21" w14:textId="406F1973" w:rsidR="00FF3A9C" w:rsidRDefault="00000000">
      <w:pPr>
        <w:pStyle w:val="Default"/>
        <w:rPr>
          <w:sz w:val="19"/>
          <w:szCs w:val="19"/>
        </w:rPr>
      </w:pPr>
      <w:r>
        <w:rPr>
          <w:b/>
          <w:sz w:val="19"/>
          <w:szCs w:val="19"/>
        </w:rPr>
        <w:t xml:space="preserve"> </w:t>
      </w:r>
      <w:r>
        <w:rPr>
          <w:b/>
          <w:sz w:val="19"/>
          <w:szCs w:val="19"/>
          <w:u w:val="single"/>
        </w:rPr>
        <w:t>$750</w:t>
      </w:r>
      <w:r>
        <w:rPr>
          <w:b/>
          <w:sz w:val="19"/>
          <w:szCs w:val="19"/>
        </w:rPr>
        <w:t xml:space="preserve"> – </w:t>
      </w:r>
      <w:r>
        <w:rPr>
          <w:b/>
          <w:sz w:val="19"/>
          <w:szCs w:val="19"/>
          <w:u w:val="single"/>
        </w:rPr>
        <w:t>Gift Bag Sponsor</w:t>
      </w:r>
      <w:r>
        <w:rPr>
          <w:b/>
          <w:sz w:val="19"/>
          <w:szCs w:val="19"/>
        </w:rPr>
        <w:t xml:space="preserve">: </w:t>
      </w:r>
      <w:r>
        <w:rPr>
          <w:sz w:val="19"/>
          <w:szCs w:val="19"/>
        </w:rPr>
        <w:t>Sponsorship will cover cost of items in the golfer’s gift bag</w:t>
      </w:r>
    </w:p>
    <w:p w14:paraId="78D74CF5" w14:textId="77777777" w:rsidR="00FF3A9C" w:rsidRDefault="00000000">
      <w:pPr>
        <w:pStyle w:val="Default"/>
        <w:numPr>
          <w:ilvl w:val="0"/>
          <w:numId w:val="8"/>
        </w:numPr>
        <w:rPr>
          <w:sz w:val="19"/>
          <w:szCs w:val="19"/>
        </w:rPr>
      </w:pPr>
      <w:r>
        <w:rPr>
          <w:sz w:val="19"/>
          <w:szCs w:val="19"/>
        </w:rPr>
        <w:t xml:space="preserve">Sign at registration recognizing your </w:t>
      </w:r>
      <w:proofErr w:type="gramStart"/>
      <w:r>
        <w:rPr>
          <w:sz w:val="19"/>
          <w:szCs w:val="19"/>
        </w:rPr>
        <w:t>sponsorship</w:t>
      </w:r>
      <w:proofErr w:type="gramEnd"/>
    </w:p>
    <w:p w14:paraId="76B04724" w14:textId="77777777" w:rsidR="00FF3A9C" w:rsidRDefault="00FF3A9C">
      <w:pPr>
        <w:pStyle w:val="Default"/>
        <w:rPr>
          <w:sz w:val="19"/>
          <w:szCs w:val="19"/>
        </w:rPr>
      </w:pPr>
    </w:p>
    <w:p w14:paraId="63A61EE5" w14:textId="77777777" w:rsidR="00FF3A9C" w:rsidRDefault="00000000">
      <w:pPr>
        <w:pStyle w:val="Default"/>
        <w:rPr>
          <w:b/>
          <w:bCs/>
          <w:sz w:val="19"/>
          <w:szCs w:val="19"/>
        </w:rPr>
      </w:pPr>
      <w:r>
        <w:rPr>
          <w:b/>
          <w:bCs/>
          <w:sz w:val="19"/>
          <w:szCs w:val="19"/>
          <w:u w:val="single"/>
        </w:rPr>
        <w:t>$500</w:t>
      </w:r>
      <w:r>
        <w:rPr>
          <w:b/>
          <w:bCs/>
          <w:sz w:val="19"/>
          <w:szCs w:val="19"/>
        </w:rPr>
        <w:t xml:space="preserve"> – Golf Ball Sponsor</w:t>
      </w:r>
    </w:p>
    <w:p w14:paraId="76FC29E7" w14:textId="77777777" w:rsidR="00FF3A9C" w:rsidRDefault="00000000">
      <w:pPr>
        <w:pStyle w:val="Default"/>
        <w:numPr>
          <w:ilvl w:val="0"/>
          <w:numId w:val="8"/>
        </w:numPr>
        <w:rPr>
          <w:sz w:val="19"/>
          <w:szCs w:val="19"/>
        </w:rPr>
      </w:pPr>
      <w:r>
        <w:rPr>
          <w:sz w:val="19"/>
          <w:szCs w:val="19"/>
        </w:rPr>
        <w:t xml:space="preserve">Your logo will appear on a sleeve of balls in the gift </w:t>
      </w:r>
      <w:proofErr w:type="gramStart"/>
      <w:r>
        <w:rPr>
          <w:sz w:val="19"/>
          <w:szCs w:val="19"/>
        </w:rPr>
        <w:t>bag</w:t>
      </w:r>
      <w:proofErr w:type="gramEnd"/>
    </w:p>
    <w:p w14:paraId="42E086A4" w14:textId="77777777" w:rsidR="00FF3A9C" w:rsidRDefault="00FF3A9C">
      <w:pPr>
        <w:pStyle w:val="Default"/>
        <w:rPr>
          <w:b/>
          <w:bCs/>
          <w:sz w:val="19"/>
          <w:szCs w:val="19"/>
        </w:rPr>
      </w:pPr>
    </w:p>
    <w:p w14:paraId="56BD8D65" w14:textId="77777777" w:rsidR="00FF3A9C" w:rsidRDefault="00000000">
      <w:pPr>
        <w:pStyle w:val="Default"/>
        <w:rPr>
          <w:b/>
          <w:bCs/>
          <w:color w:val="auto"/>
          <w:sz w:val="19"/>
          <w:szCs w:val="19"/>
        </w:rPr>
      </w:pPr>
      <w:r>
        <w:rPr>
          <w:b/>
          <w:bCs/>
          <w:sz w:val="19"/>
          <w:szCs w:val="19"/>
          <w:u w:val="single"/>
        </w:rPr>
        <w:t>$500</w:t>
      </w:r>
      <w:r>
        <w:rPr>
          <w:b/>
          <w:bCs/>
          <w:sz w:val="19"/>
          <w:szCs w:val="19"/>
        </w:rPr>
        <w:t xml:space="preserve"> - </w:t>
      </w:r>
      <w:r>
        <w:rPr>
          <w:b/>
          <w:bCs/>
          <w:color w:val="auto"/>
          <w:sz w:val="19"/>
          <w:szCs w:val="19"/>
          <w:u w:val="single"/>
        </w:rPr>
        <w:t>50/50 Contest Sponsorship</w:t>
      </w:r>
      <w:r>
        <w:rPr>
          <w:b/>
          <w:bCs/>
          <w:color w:val="auto"/>
          <w:sz w:val="19"/>
          <w:szCs w:val="19"/>
        </w:rPr>
        <w:t xml:space="preserve">: </w:t>
      </w:r>
    </w:p>
    <w:p w14:paraId="46FD93D1" w14:textId="11647A89" w:rsidR="00FF3A9C" w:rsidRDefault="00000000">
      <w:pPr>
        <w:pStyle w:val="Default"/>
        <w:numPr>
          <w:ilvl w:val="0"/>
          <w:numId w:val="8"/>
        </w:numPr>
        <w:rPr>
          <w:color w:val="auto"/>
          <w:sz w:val="19"/>
          <w:szCs w:val="19"/>
        </w:rPr>
      </w:pPr>
      <w:r>
        <w:rPr>
          <w:bCs/>
          <w:color w:val="auto"/>
          <w:sz w:val="19"/>
          <w:szCs w:val="19"/>
        </w:rPr>
        <w:t>Sign</w:t>
      </w:r>
      <w:r>
        <w:rPr>
          <w:b/>
          <w:bCs/>
          <w:color w:val="auto"/>
          <w:sz w:val="19"/>
          <w:szCs w:val="19"/>
        </w:rPr>
        <w:t xml:space="preserve"> </w:t>
      </w:r>
      <w:r>
        <w:rPr>
          <w:color w:val="auto"/>
          <w:sz w:val="19"/>
          <w:szCs w:val="19"/>
        </w:rPr>
        <w:t xml:space="preserve">at the 50/50 hole recognizing your </w:t>
      </w:r>
      <w:proofErr w:type="gramStart"/>
      <w:r>
        <w:rPr>
          <w:color w:val="auto"/>
          <w:sz w:val="19"/>
          <w:szCs w:val="19"/>
        </w:rPr>
        <w:t>sponsorship</w:t>
      </w:r>
      <w:proofErr w:type="gramEnd"/>
    </w:p>
    <w:p w14:paraId="091C9085" w14:textId="77777777" w:rsidR="00FF3A9C" w:rsidRDefault="00FF3A9C">
      <w:pPr>
        <w:pStyle w:val="Default"/>
        <w:rPr>
          <w:sz w:val="19"/>
          <w:szCs w:val="19"/>
        </w:rPr>
      </w:pPr>
    </w:p>
    <w:p w14:paraId="09F98934" w14:textId="77777777" w:rsidR="00FF3A9C" w:rsidRDefault="00000000">
      <w:pPr>
        <w:pStyle w:val="Default"/>
        <w:rPr>
          <w:b/>
          <w:bCs/>
          <w:sz w:val="19"/>
          <w:szCs w:val="19"/>
        </w:rPr>
      </w:pPr>
      <w:r>
        <w:rPr>
          <w:b/>
          <w:bCs/>
          <w:sz w:val="19"/>
          <w:szCs w:val="19"/>
          <w:u w:val="single"/>
        </w:rPr>
        <w:t>$100</w:t>
      </w:r>
      <w:r>
        <w:rPr>
          <w:b/>
          <w:bCs/>
          <w:sz w:val="19"/>
          <w:szCs w:val="19"/>
        </w:rPr>
        <w:t xml:space="preserve"> – </w:t>
      </w:r>
      <w:r>
        <w:rPr>
          <w:b/>
          <w:bCs/>
          <w:sz w:val="19"/>
          <w:szCs w:val="19"/>
          <w:u w:val="single"/>
        </w:rPr>
        <w:t>Tee Sign Sponsor</w:t>
      </w:r>
      <w:r>
        <w:rPr>
          <w:b/>
          <w:bCs/>
          <w:sz w:val="19"/>
          <w:szCs w:val="19"/>
        </w:rPr>
        <w:t xml:space="preserve">: </w:t>
      </w:r>
    </w:p>
    <w:p w14:paraId="27E0FEC2" w14:textId="18582E6B" w:rsidR="00FF3A9C" w:rsidRDefault="00000000">
      <w:pPr>
        <w:pStyle w:val="Default"/>
        <w:numPr>
          <w:ilvl w:val="0"/>
          <w:numId w:val="8"/>
        </w:numPr>
        <w:rPr>
          <w:sz w:val="19"/>
          <w:szCs w:val="19"/>
        </w:rPr>
      </w:pPr>
      <w:r>
        <w:rPr>
          <w:sz w:val="19"/>
          <w:szCs w:val="19"/>
        </w:rPr>
        <w:t>Individual tee sign with your company name/logo, family name, “In Memoriam” of family member, encouragement message, etc. Your tee sign will be displayed at one of the 18 holes on the golf course for 144 golfers to view.</w:t>
      </w:r>
    </w:p>
    <w:p w14:paraId="29FC37C9" w14:textId="3B1575E5" w:rsidR="00FF3A9C" w:rsidRDefault="00000000">
      <w:pPr>
        <w:pStyle w:val="Default"/>
        <w:rPr>
          <w:b/>
          <w:bCs/>
          <w:sz w:val="18"/>
          <w:szCs w:val="18"/>
        </w:rPr>
      </w:pPr>
      <w:r>
        <w:rPr>
          <w:sz w:val="19"/>
          <w:szCs w:val="19"/>
        </w:rPr>
        <w:t xml:space="preserve"> </w:t>
      </w:r>
    </w:p>
    <w:p w14:paraId="1AFFD359" w14:textId="1F23CA52" w:rsidR="00FF3A9C" w:rsidRDefault="00000000">
      <w:pPr>
        <w:pStyle w:val="Default"/>
        <w:jc w:val="center"/>
        <w:rPr>
          <w:b/>
          <w:sz w:val="18"/>
          <w:szCs w:val="18"/>
        </w:rPr>
      </w:pPr>
      <w:r>
        <w:rPr>
          <w:b/>
          <w:bCs/>
          <w:sz w:val="18"/>
          <w:szCs w:val="18"/>
        </w:rPr>
        <w:t xml:space="preserve">Early signing bonus! </w:t>
      </w:r>
      <w:r>
        <w:rPr>
          <w:b/>
          <w:sz w:val="18"/>
          <w:szCs w:val="18"/>
        </w:rPr>
        <w:t xml:space="preserve">Enroll your sponsorship as soon as possible and we will also add your name/logo to our outgoing brochure and email distributions, as well as to our </w:t>
      </w:r>
      <w:r>
        <w:rPr>
          <w:b/>
          <w:bCs/>
          <w:sz w:val="18"/>
          <w:szCs w:val="18"/>
        </w:rPr>
        <w:t xml:space="preserve">website </w:t>
      </w:r>
      <w:r>
        <w:rPr>
          <w:b/>
          <w:sz w:val="18"/>
          <w:szCs w:val="18"/>
        </w:rPr>
        <w:t xml:space="preserve">and </w:t>
      </w:r>
      <w:r>
        <w:rPr>
          <w:b/>
          <w:bCs/>
          <w:sz w:val="18"/>
          <w:szCs w:val="18"/>
        </w:rPr>
        <w:t xml:space="preserve">Facebook </w:t>
      </w:r>
      <w:r>
        <w:rPr>
          <w:b/>
          <w:sz w:val="18"/>
          <w:szCs w:val="18"/>
        </w:rPr>
        <w:t>page for the period leading up to the tournament plus 1 month after event.</w:t>
      </w:r>
    </w:p>
    <w:p w14:paraId="635BBFCB" w14:textId="77777777" w:rsidR="00FF3A9C" w:rsidRDefault="00FF3A9C">
      <w:pPr>
        <w:pStyle w:val="Default"/>
        <w:spacing w:after="11"/>
        <w:rPr>
          <w:b/>
          <w:sz w:val="19"/>
          <w:szCs w:val="19"/>
        </w:rPr>
      </w:pPr>
    </w:p>
    <w:p w14:paraId="51D9AD01" w14:textId="3F1958AA" w:rsidR="00FF3A9C" w:rsidRDefault="00000000">
      <w:pPr>
        <w:pStyle w:val="Default"/>
        <w:spacing w:after="11"/>
        <w:jc w:val="center"/>
        <w:rPr>
          <w:b/>
          <w:sz w:val="19"/>
          <w:szCs w:val="19"/>
          <w:u w:val="single"/>
        </w:rPr>
      </w:pPr>
      <w:r>
        <w:rPr>
          <w:b/>
          <w:sz w:val="19"/>
          <w:szCs w:val="19"/>
          <w:u w:val="single"/>
        </w:rPr>
        <w:t xml:space="preserve">For more information email us at </w:t>
      </w:r>
      <w:hyperlink r:id="rId6" w:history="1">
        <w:r>
          <w:rPr>
            <w:rStyle w:val="Hyperlink"/>
            <w:b/>
            <w:sz w:val="19"/>
            <w:szCs w:val="19"/>
          </w:rPr>
          <w:t>ProvidenceElmhurstBoys@gmail.com</w:t>
        </w:r>
      </w:hyperlink>
    </w:p>
    <w:p w14:paraId="26CEEC89" w14:textId="77777777" w:rsidR="00FF3A9C" w:rsidRDefault="00000000">
      <w:pPr>
        <w:widowControl w:val="0"/>
        <w:jc w:val="center"/>
        <w:rPr>
          <w:rFonts w:ascii="Arial" w:hAnsi="Arial" w:cs="Arial"/>
          <w:color w:val="000000"/>
          <w:sz w:val="18"/>
          <w:szCs w:val="18"/>
        </w:rPr>
      </w:pPr>
      <w:r>
        <w:rPr>
          <w:rFonts w:ascii="Arial" w:hAnsi="Arial" w:cs="Arial"/>
          <w:color w:val="000000"/>
          <w:sz w:val="18"/>
          <w:szCs w:val="18"/>
        </w:rPr>
        <w:t>(</w:t>
      </w:r>
      <w:r>
        <w:rPr>
          <w:rFonts w:ascii="Arial" w:hAnsi="Arial" w:cs="Arial"/>
          <w:sz w:val="18"/>
          <w:szCs w:val="18"/>
        </w:rPr>
        <w:t>10% of net proceeds are retained by The Elmhurst Boys for funding other charities and community events. We are 100% volunteer staffed.</w:t>
      </w:r>
      <w:r>
        <w:rPr>
          <w:rFonts w:ascii="Arial" w:hAnsi="Arial" w:cs="Arial"/>
          <w:color w:val="000000"/>
          <w:sz w:val="18"/>
          <w:szCs w:val="18"/>
        </w:rPr>
        <w:t>)</w:t>
      </w:r>
    </w:p>
    <w:p w14:paraId="6B551032" w14:textId="0F7AB53B" w:rsidR="00FF3A9C" w:rsidRDefault="00000000">
      <w:pPr>
        <w:widowControl w:val="0"/>
        <w:jc w:val="center"/>
        <w:rPr>
          <w:rStyle w:val="Hyperlink"/>
          <w:rFonts w:ascii="Arial" w:hAnsi="Arial" w:cs="Arial"/>
          <w:b/>
          <w:bCs/>
          <w:sz w:val="20"/>
          <w:szCs w:val="20"/>
        </w:rPr>
      </w:pPr>
      <w:hyperlink r:id="rId7" w:history="1">
        <w:r>
          <w:rPr>
            <w:rStyle w:val="Hyperlink"/>
            <w:rFonts w:ascii="Arial" w:hAnsi="Arial" w:cs="Arial"/>
            <w:b/>
            <w:bCs/>
            <w:sz w:val="20"/>
            <w:szCs w:val="20"/>
          </w:rPr>
          <w:t>ProvidenceElmhurstBoys@gmail.com</w:t>
        </w:r>
      </w:hyperlink>
    </w:p>
    <w:p w14:paraId="6F83EF7F" w14:textId="0704A0F7" w:rsidR="00701925" w:rsidRDefault="00000000" w:rsidP="00701925">
      <w:pPr>
        <w:widowControl w:val="0"/>
        <w:jc w:val="center"/>
      </w:pPr>
      <w:hyperlink r:id="rId8" w:history="1">
        <w:r w:rsidR="00701925">
          <w:rPr>
            <w:rStyle w:val="Hyperlink"/>
          </w:rPr>
          <w:t>https://www.eventbrite.com/e/8th-annual-elmhurst-boys-charity-golf-tournament-tickets-555201040257?aff=erelexpmlt</w:t>
        </w:r>
      </w:hyperlink>
    </w:p>
    <w:p w14:paraId="7AACEE00" w14:textId="77777777" w:rsidR="00FF3A9C" w:rsidRDefault="00000000">
      <w:pPr>
        <w:spacing w:after="0" w:line="240" w:lineRule="auto"/>
        <w:jc w:val="center"/>
        <w:rPr>
          <w:rStyle w:val="Hyperlink"/>
          <w:color w:val="auto"/>
          <w:u w:val="none"/>
        </w:rPr>
      </w:pPr>
      <w:r>
        <w:rPr>
          <w:rStyle w:val="Hyperlink"/>
          <w:color w:val="auto"/>
          <w:u w:val="none"/>
        </w:rPr>
        <w:t>John Puleo</w:t>
      </w:r>
    </w:p>
    <w:p w14:paraId="57337B39" w14:textId="77777777" w:rsidR="00FF3A9C" w:rsidRDefault="00000000">
      <w:pPr>
        <w:spacing w:after="0" w:line="240" w:lineRule="auto"/>
        <w:jc w:val="center"/>
        <w:rPr>
          <w:rStyle w:val="Hyperlink"/>
          <w:color w:val="auto"/>
          <w:u w:val="none"/>
        </w:rPr>
      </w:pPr>
      <w:r>
        <w:rPr>
          <w:rStyle w:val="Hyperlink"/>
          <w:color w:val="auto"/>
          <w:u w:val="none"/>
        </w:rPr>
        <w:t>Golf Committee Chair</w:t>
      </w:r>
    </w:p>
    <w:p w14:paraId="6D0B120C" w14:textId="77777777" w:rsidR="00FF3A9C" w:rsidRDefault="00000000">
      <w:pPr>
        <w:spacing w:after="0" w:line="240" w:lineRule="auto"/>
        <w:jc w:val="center"/>
        <w:rPr>
          <w:rStyle w:val="Hyperlink"/>
          <w:color w:val="auto"/>
          <w:u w:val="none"/>
        </w:rPr>
      </w:pPr>
      <w:hyperlink r:id="rId9" w:history="1">
        <w:r>
          <w:rPr>
            <w:rStyle w:val="Hyperlink"/>
            <w:color w:val="auto"/>
            <w:u w:val="none"/>
          </w:rPr>
          <w:t>Jmpuleo1@verizon.net</w:t>
        </w:r>
      </w:hyperlink>
    </w:p>
    <w:p w14:paraId="54E8FC22" w14:textId="41589E52" w:rsidR="00FF3A9C" w:rsidRDefault="00000000">
      <w:pPr>
        <w:spacing w:after="0" w:line="240" w:lineRule="auto"/>
        <w:jc w:val="center"/>
        <w:rPr>
          <w:rStyle w:val="Hyperlink"/>
          <w:u w:val="none"/>
        </w:rPr>
      </w:pPr>
      <w:r>
        <w:rPr>
          <w:rStyle w:val="Hyperlink"/>
          <w:color w:val="auto"/>
          <w:u w:val="none"/>
        </w:rPr>
        <w:t>401-954-6735</w:t>
      </w:r>
    </w:p>
    <w:sectPr w:rsidR="00FF3A9C">
      <w:pgSz w:w="12240" w:h="15840" w:code="1"/>
      <w:pgMar w:top="1440" w:right="1440" w:bottom="54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63E99"/>
    <w:multiLevelType w:val="hybridMultilevel"/>
    <w:tmpl w:val="8F7E3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016217"/>
    <w:multiLevelType w:val="hybridMultilevel"/>
    <w:tmpl w:val="979CBC00"/>
    <w:lvl w:ilvl="0" w:tplc="324AB21A">
      <w:start w:val="1"/>
      <w:numFmt w:val="bullet"/>
      <w:lvlText w:val=""/>
      <w:lvlJc w:val="left"/>
      <w:pPr>
        <w:ind w:left="1140" w:hanging="360"/>
      </w:pPr>
      <w:rPr>
        <w:rFonts w:ascii="Symbol" w:hAnsi="Symbol" w:hint="default"/>
        <w:color w:val="auto"/>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 w15:restartNumberingAfterBreak="0">
    <w:nsid w:val="290E2C01"/>
    <w:multiLevelType w:val="hybridMultilevel"/>
    <w:tmpl w:val="BE705426"/>
    <w:lvl w:ilvl="0" w:tplc="324AB21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831593"/>
    <w:multiLevelType w:val="hybridMultilevel"/>
    <w:tmpl w:val="B4A49858"/>
    <w:lvl w:ilvl="0" w:tplc="324AB21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626541"/>
    <w:multiLevelType w:val="hybridMultilevel"/>
    <w:tmpl w:val="5E066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2173F2"/>
    <w:multiLevelType w:val="hybridMultilevel"/>
    <w:tmpl w:val="DCAC5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335FD1"/>
    <w:multiLevelType w:val="hybridMultilevel"/>
    <w:tmpl w:val="032AA192"/>
    <w:lvl w:ilvl="0" w:tplc="324AB21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2F1096"/>
    <w:multiLevelType w:val="hybridMultilevel"/>
    <w:tmpl w:val="E09E9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484077"/>
    <w:multiLevelType w:val="hybridMultilevel"/>
    <w:tmpl w:val="CF429CE4"/>
    <w:lvl w:ilvl="0" w:tplc="324AB21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F07F17"/>
    <w:multiLevelType w:val="hybridMultilevel"/>
    <w:tmpl w:val="AA74B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3130768">
    <w:abstractNumId w:val="6"/>
  </w:num>
  <w:num w:numId="2" w16cid:durableId="1487480545">
    <w:abstractNumId w:val="5"/>
  </w:num>
  <w:num w:numId="3" w16cid:durableId="655497057">
    <w:abstractNumId w:val="4"/>
  </w:num>
  <w:num w:numId="4" w16cid:durableId="901792392">
    <w:abstractNumId w:val="8"/>
  </w:num>
  <w:num w:numId="5" w16cid:durableId="299118527">
    <w:abstractNumId w:val="3"/>
  </w:num>
  <w:num w:numId="6" w16cid:durableId="624313493">
    <w:abstractNumId w:val="2"/>
  </w:num>
  <w:num w:numId="7" w16cid:durableId="1669214337">
    <w:abstractNumId w:val="1"/>
  </w:num>
  <w:num w:numId="8" w16cid:durableId="16470444">
    <w:abstractNumId w:val="9"/>
  </w:num>
  <w:num w:numId="9" w16cid:durableId="1134443531">
    <w:abstractNumId w:val="0"/>
  </w:num>
  <w:num w:numId="10" w16cid:durableId="16621964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A9C"/>
    <w:rsid w:val="00701925"/>
    <w:rsid w:val="007E2262"/>
    <w:rsid w:val="009B2BE3"/>
    <w:rsid w:val="00FF3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4A5CA"/>
  <w15:chartTrackingRefBased/>
  <w15:docId w15:val="{C2BC0777-4954-4E67-A353-DECFC1F02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BodyText">
    <w:name w:val="Body Text"/>
    <w:link w:val="BodyTextChar"/>
    <w:uiPriority w:val="99"/>
    <w:semiHidden/>
    <w:unhideWhenUsed/>
    <w:pPr>
      <w:spacing w:after="120" w:line="264" w:lineRule="auto"/>
    </w:pPr>
    <w:rPr>
      <w:rFonts w:ascii="Calibri" w:eastAsia="Times New Roman" w:hAnsi="Calibri" w:cs="Calibri"/>
      <w:color w:val="000000"/>
      <w:kern w:val="28"/>
      <w:sz w:val="20"/>
      <w:szCs w:val="20"/>
      <w14:ligatures w14:val="standard"/>
      <w14:cntxtAlts/>
    </w:rPr>
  </w:style>
  <w:style w:type="character" w:customStyle="1" w:styleId="BodyTextChar">
    <w:name w:val="Body Text Char"/>
    <w:basedOn w:val="DefaultParagraphFont"/>
    <w:link w:val="BodyText"/>
    <w:uiPriority w:val="99"/>
    <w:semiHidden/>
    <w:rPr>
      <w:rFonts w:ascii="Calibri" w:eastAsia="Times New Roman" w:hAnsi="Calibri" w:cs="Calibri"/>
      <w:color w:val="000000"/>
      <w:kern w:val="28"/>
      <w:sz w:val="20"/>
      <w:szCs w:val="20"/>
      <w14:ligatures w14:val="standard"/>
      <w14:cntxtAlts/>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paragraph" w:customStyle="1" w:styleId="xmsonormal">
    <w:name w:val="x_msonormal"/>
    <w:basedOn w:val="Normal"/>
    <w:uiPriority w:val="99"/>
    <w:semiHidden/>
    <w:pPr>
      <w:spacing w:after="0" w:line="240" w:lineRule="auto"/>
    </w:pPr>
    <w:rPr>
      <w:rFonts w:ascii="Calibri" w:hAnsi="Calibri" w:cs="Calibri"/>
    </w:rPr>
  </w:style>
  <w:style w:type="character" w:customStyle="1" w:styleId="contentpasted0">
    <w:name w:val="contentpasted0"/>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177471">
      <w:bodyDiv w:val="1"/>
      <w:marLeft w:val="0"/>
      <w:marRight w:val="0"/>
      <w:marTop w:val="0"/>
      <w:marBottom w:val="0"/>
      <w:divBdr>
        <w:top w:val="none" w:sz="0" w:space="0" w:color="auto"/>
        <w:left w:val="none" w:sz="0" w:space="0" w:color="auto"/>
        <w:bottom w:val="none" w:sz="0" w:space="0" w:color="auto"/>
        <w:right w:val="none" w:sz="0" w:space="0" w:color="auto"/>
      </w:divBdr>
    </w:div>
    <w:div w:id="917859410">
      <w:bodyDiv w:val="1"/>
      <w:marLeft w:val="0"/>
      <w:marRight w:val="0"/>
      <w:marTop w:val="0"/>
      <w:marBottom w:val="0"/>
      <w:divBdr>
        <w:top w:val="none" w:sz="0" w:space="0" w:color="auto"/>
        <w:left w:val="none" w:sz="0" w:space="0" w:color="auto"/>
        <w:bottom w:val="none" w:sz="0" w:space="0" w:color="auto"/>
        <w:right w:val="none" w:sz="0" w:space="0" w:color="auto"/>
      </w:divBdr>
    </w:div>
    <w:div w:id="1182277181">
      <w:bodyDiv w:val="1"/>
      <w:marLeft w:val="0"/>
      <w:marRight w:val="0"/>
      <w:marTop w:val="0"/>
      <w:marBottom w:val="0"/>
      <w:divBdr>
        <w:top w:val="none" w:sz="0" w:space="0" w:color="auto"/>
        <w:left w:val="none" w:sz="0" w:space="0" w:color="auto"/>
        <w:bottom w:val="none" w:sz="0" w:space="0" w:color="auto"/>
        <w:right w:val="none" w:sz="0" w:space="0" w:color="auto"/>
      </w:divBdr>
    </w:div>
    <w:div w:id="1303315349">
      <w:bodyDiv w:val="1"/>
      <w:marLeft w:val="0"/>
      <w:marRight w:val="0"/>
      <w:marTop w:val="0"/>
      <w:marBottom w:val="0"/>
      <w:divBdr>
        <w:top w:val="none" w:sz="0" w:space="0" w:color="auto"/>
        <w:left w:val="none" w:sz="0" w:space="0" w:color="auto"/>
        <w:bottom w:val="none" w:sz="0" w:space="0" w:color="auto"/>
        <w:right w:val="none" w:sz="0" w:space="0" w:color="auto"/>
      </w:divBdr>
    </w:div>
    <w:div w:id="1648902915">
      <w:bodyDiv w:val="1"/>
      <w:marLeft w:val="0"/>
      <w:marRight w:val="0"/>
      <w:marTop w:val="0"/>
      <w:marBottom w:val="0"/>
      <w:divBdr>
        <w:top w:val="none" w:sz="0" w:space="0" w:color="auto"/>
        <w:left w:val="none" w:sz="0" w:space="0" w:color="auto"/>
        <w:bottom w:val="none" w:sz="0" w:space="0" w:color="auto"/>
        <w:right w:val="none" w:sz="0" w:space="0" w:color="auto"/>
      </w:divBdr>
    </w:div>
    <w:div w:id="181563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emailprotection.link/?b9eix6QxwDH5AOtr9XsTo2_opeUyUzlOhCFP2Zsnb1MRj9W_q-mxdxRDPdokUF2KRcQdSAR2EFsuqiygdvpo1GzrDINw3MV4GVxXlTYujaWvN5w80WobZm8BVsXRgx4rw_-OxrJzO7NCzWL_Zxzbm8iisALfwj9f2s8c6dFuiwkE~" TargetMode="External"/><Relationship Id="rId3" Type="http://schemas.openxmlformats.org/officeDocument/2006/relationships/settings" Target="settings.xml"/><Relationship Id="rId7" Type="http://schemas.openxmlformats.org/officeDocument/2006/relationships/hyperlink" Target="mailto:ProvidenceElmhurstBoy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videnceElmhurstBoys@gmail.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mpuleo1@verizo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501</Words>
  <Characters>2860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Zelano</dc:creator>
  <cp:keywords/>
  <dc:description/>
  <cp:lastModifiedBy>Steven Verducci</cp:lastModifiedBy>
  <cp:revision>9</cp:revision>
  <cp:lastPrinted>2020-02-25T00:52:00Z</cp:lastPrinted>
  <dcterms:created xsi:type="dcterms:W3CDTF">2023-02-17T15:08:00Z</dcterms:created>
  <dcterms:modified xsi:type="dcterms:W3CDTF">2023-02-22T16:39:00Z</dcterms:modified>
</cp:coreProperties>
</file>